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9B9" w:rsidRPr="00EC373D" w:rsidRDefault="006569B9" w:rsidP="006569B9">
      <w:pPr>
        <w:spacing w:line="500" w:lineRule="exact"/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  <w:t>附件：</w:t>
      </w:r>
      <w:r w:rsidRPr="00EC373D">
        <w:rPr>
          <w:rFonts w:ascii="仿宋" w:eastAsia="仿宋" w:hAnsi="仿宋" w:cs="Arial" w:hint="eastAsia"/>
          <w:b/>
          <w:color w:val="333333"/>
          <w:sz w:val="32"/>
          <w:szCs w:val="32"/>
          <w:shd w:val="clear" w:color="auto" w:fill="FFFFFF"/>
        </w:rPr>
        <w:t>20</w:t>
      </w:r>
      <w:r w:rsidRPr="00EC373D">
        <w:rPr>
          <w:rFonts w:ascii="仿宋" w:eastAsia="仿宋" w:hAnsi="仿宋" w:cs="Arial"/>
          <w:b/>
          <w:color w:val="333333"/>
          <w:sz w:val="32"/>
          <w:szCs w:val="32"/>
          <w:shd w:val="clear" w:color="auto" w:fill="FFFFFF"/>
        </w:rPr>
        <w:t>20</w:t>
      </w:r>
      <w:r w:rsidRPr="00EC373D">
        <w:rPr>
          <w:rFonts w:ascii="仿宋" w:eastAsia="仿宋" w:hAnsi="仿宋" w:cs="Arial" w:hint="eastAsia"/>
          <w:b/>
          <w:color w:val="333333"/>
          <w:sz w:val="32"/>
          <w:szCs w:val="32"/>
          <w:shd w:val="clear" w:color="auto" w:fill="FFFFFF"/>
        </w:rPr>
        <w:t>年第</w:t>
      </w:r>
      <w:r w:rsidRPr="00EC373D">
        <w:rPr>
          <w:rFonts w:ascii="仿宋" w:eastAsia="仿宋" w:hAnsi="仿宋" w:cs="Arial"/>
          <w:b/>
          <w:color w:val="333333"/>
          <w:sz w:val="32"/>
          <w:szCs w:val="32"/>
          <w:shd w:val="clear" w:color="auto" w:fill="FFFFFF"/>
        </w:rPr>
        <w:t>1</w:t>
      </w:r>
      <w:r w:rsidRPr="00EC373D">
        <w:rPr>
          <w:rFonts w:ascii="仿宋" w:eastAsia="仿宋" w:hAnsi="仿宋" w:cs="Arial" w:hint="eastAsia"/>
          <w:b/>
          <w:color w:val="333333"/>
          <w:sz w:val="32"/>
          <w:szCs w:val="32"/>
          <w:shd w:val="clear" w:color="auto" w:fill="FFFFFF"/>
        </w:rPr>
        <w:t>期福建省全科医学培训班</w:t>
      </w:r>
      <w:r w:rsidRPr="00EC373D">
        <w:rPr>
          <w:rFonts w:ascii="仿宋" w:eastAsia="仿宋" w:hAnsi="仿宋" w:cs="宋体-18030" w:hint="eastAsia"/>
          <w:b/>
          <w:color w:val="333333"/>
          <w:sz w:val="32"/>
          <w:szCs w:val="32"/>
          <w:shd w:val="clear" w:color="auto" w:fill="FFFFFF"/>
        </w:rPr>
        <w:t>报名缴费方式及上课路径</w:t>
      </w:r>
    </w:p>
    <w:p w:rsidR="006569B9" w:rsidRPr="00EC373D" w:rsidRDefault="006569B9" w:rsidP="006569B9">
      <w:pPr>
        <w:spacing w:line="500" w:lineRule="exact"/>
        <w:rPr>
          <w:rFonts w:ascii="仿宋" w:eastAsia="仿宋" w:hAnsi="仿宋" w:cs="宋体-18030"/>
          <w:b/>
          <w:bCs/>
          <w:color w:val="333333"/>
          <w:sz w:val="32"/>
          <w:szCs w:val="32"/>
          <w:shd w:val="clear" w:color="auto" w:fill="FFFFFF"/>
        </w:rPr>
      </w:pPr>
      <w:r w:rsidRPr="00EC373D"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  <w:t>一、报名缴费</w:t>
      </w:r>
    </w:p>
    <w:p w:rsidR="006569B9" w:rsidRPr="00EC373D" w:rsidRDefault="006569B9" w:rsidP="006569B9">
      <w:pPr>
        <w:pStyle w:val="a3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宋体-18030"/>
          <w:bCs/>
          <w:color w:val="333333"/>
          <w:sz w:val="32"/>
          <w:szCs w:val="32"/>
          <w:shd w:val="clear" w:color="auto" w:fill="FFFFFF"/>
        </w:rPr>
      </w:pPr>
      <w:bookmarkStart w:id="0" w:name="_GoBack"/>
      <w:bookmarkEnd w:id="0"/>
      <w:proofErr w:type="gramStart"/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用微信或</w:t>
      </w:r>
      <w:proofErr w:type="gramEnd"/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支付宝扫描下方二维码</w:t>
      </w:r>
    </w:p>
    <w:p w:rsidR="006569B9" w:rsidRDefault="006569B9" w:rsidP="006569B9">
      <w:pPr>
        <w:rPr>
          <w:b/>
          <w:bCs/>
        </w:rPr>
      </w:pPr>
      <w:r>
        <w:rPr>
          <w:noProof/>
        </w:rPr>
        <w:drawing>
          <wp:inline distT="0" distB="0" distL="0" distR="0">
            <wp:extent cx="1866900" cy="1524000"/>
            <wp:effectExtent l="1905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B9" w:rsidRPr="002B53ED" w:rsidRDefault="006569B9" w:rsidP="006569B9">
      <w:pPr>
        <w:pStyle w:val="a3"/>
        <w:numPr>
          <w:ilvl w:val="0"/>
          <w:numId w:val="1"/>
        </w:numPr>
        <w:spacing w:line="500" w:lineRule="exact"/>
        <w:ind w:left="357" w:firstLineChars="0" w:hanging="357"/>
        <w:rPr>
          <w:rFonts w:ascii="仿宋" w:eastAsia="仿宋" w:hAnsi="仿宋" w:cs="宋体-18030"/>
          <w:b/>
          <w:bCs/>
          <w:color w:val="333333"/>
          <w:sz w:val="32"/>
          <w:szCs w:val="32"/>
          <w:shd w:val="clear" w:color="auto" w:fill="FFFFFF"/>
        </w:rPr>
      </w:pPr>
      <w:r w:rsidRPr="002B53ED"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  <w:t>按要求填写</w:t>
      </w:r>
      <w:r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  <w:t>内容</w:t>
      </w:r>
    </w:p>
    <w:p w:rsidR="006569B9" w:rsidRDefault="006569B9" w:rsidP="006569B9">
      <w:pPr>
        <w:pStyle w:val="a3"/>
        <w:ind w:left="360" w:firstLineChars="0" w:firstLine="0"/>
        <w:rPr>
          <w:rFonts w:ascii="仿宋" w:eastAsia="仿宋" w:hAnsi="仿宋" w:cs="宋体-18030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4" o:spid="_x0000_s1033" type="#_x0000_t202" style="position:absolute;left:0;text-align:left;margin-left:262.5pt;margin-top:242.25pt;width:191.25pt;height:89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" fillcolor="#71a6db" strokecolor="#5b9bd5" strokeweight=".5pt">
            <v:fill color2="#438ac9" rotate="t" colors="0 #71a6db;.5 #559bdb;1 #438ac9" focus="100%" type="gradient">
              <o:fill v:ext="view" type="gradientUnscaled"/>
            </v:fill>
            <v:textbox style="mso-next-textbox:#文本框 14">
              <w:txbxContent>
                <w:p w:rsidR="006569B9" w:rsidRPr="0062135D" w:rsidRDefault="006569B9" w:rsidP="006569B9">
                  <w:pPr>
                    <w:rPr>
                      <w:b/>
                      <w:color w:val="FF0000"/>
                    </w:rPr>
                  </w:pPr>
                  <w:r w:rsidRPr="0062135D">
                    <w:rPr>
                      <w:rFonts w:hint="eastAsia"/>
                      <w:b/>
                      <w:color w:val="FF0000"/>
                    </w:rPr>
                    <w:t>在备注中按“单位名称/纳税识别号/电子邮箱”格式填写信息，该信息将作为开具发票和发送电子发票的依据，请务必填写正确。</w:t>
                  </w:r>
                </w:p>
              </w:txbxContent>
            </v:textbox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3" o:spid="_x0000_s1032" type="#_x0000_t32" style="position:absolute;left:0;text-align:left;margin-left:195.75pt;margin-top:254.25pt;width:63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" strokecolor="#c0504d" strokeweight=".5pt">
            <v:stroke endarrow="block" joinstyle="miter"/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 id="文本框 12" o:spid="_x0000_s1031" type="#_x0000_t202" style="position:absolute;left:0;text-align:left;margin-left:306pt;margin-top:202.45pt;width:75.7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" fillcolor="#71a6db" strokecolor="#5b9bd5" strokeweight=".5pt">
            <v:fill color2="#438ac9" rotate="t" colors="0 #71a6db;.5 #559bdb;1 #438ac9" focus="100%" type="gradient">
              <o:fill v:ext="view" type="gradientUnscaled"/>
            </v:fill>
            <v:textbox style="mso-next-textbox:#文本框 12">
              <w:txbxContent>
                <w:p w:rsidR="006569B9" w:rsidRPr="0062135D" w:rsidRDefault="006569B9" w:rsidP="006569B9">
                  <w:pPr>
                    <w:rPr>
                      <w:b/>
                      <w:color w:val="FF0000"/>
                    </w:rPr>
                  </w:pPr>
                  <w:r w:rsidRPr="0062135D">
                    <w:rPr>
                      <w:rFonts w:hint="eastAsia"/>
                      <w:b/>
                      <w:color w:val="FF0000"/>
                    </w:rPr>
                    <w:t>输入001</w:t>
                  </w:r>
                </w:p>
              </w:txbxContent>
            </v:textbox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 id="直接箭头连接符 9" o:spid="_x0000_s1030" type="#_x0000_t32" style="position:absolute;left:0;text-align:left;margin-left:173.25pt;margin-top:211.5pt;width:127.5pt;height:3.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" strokecolor="#c0504d" strokeweight=".5pt">
            <v:stroke endarrow="block" joinstyle="miter"/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 id="文本框 8" o:spid="_x0000_s1029" type="#_x0000_t202" style="position:absolute;left:0;text-align:left;margin-left:255.75pt;margin-top:156pt;width:64.35pt;height:30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" fillcolor="#56b1c9" strokecolor="#4bacc6" strokeweight=".5pt">
            <v:fill color2="#48aac5" rotate="t" colors="0 #71a6db;.5 #559bdb;1 #438ac9" focus="100%" type="gradient">
              <o:fill v:ext="view" type="gradientUnscaled"/>
            </v:fill>
            <v:textbox style="mso-next-textbox:#文本框 8">
              <w:txbxContent>
                <w:p w:rsidR="006569B9" w:rsidRPr="0062135D" w:rsidRDefault="006569B9" w:rsidP="006569B9">
                  <w:pPr>
                    <w:rPr>
                      <w:b/>
                      <w:color w:val="FF0000"/>
                    </w:rPr>
                  </w:pPr>
                  <w:r w:rsidRPr="0062135D">
                    <w:rPr>
                      <w:rFonts w:hint="eastAsia"/>
                      <w:b/>
                      <w:color w:val="FF0000"/>
                    </w:rPr>
                    <w:t>真实姓名</w:t>
                  </w:r>
                </w:p>
              </w:txbxContent>
            </v:textbox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 id="直接箭头连接符 6" o:spid="_x0000_s1026" type="#_x0000_t32" style="position:absolute;left:0;text-align:left;margin-left:186pt;margin-top:170.95pt;width:63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" strokecolor="#c0504d" strokeweight=".5pt">
            <v:stroke endarrow="block" joinstyle="miter"/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 id="文本框 5" o:spid="_x0000_s1028" type="#_x0000_t202" style="position:absolute;left:0;text-align:left;margin-left:292.5pt;margin-top:100.5pt;width:75.75pt;height:24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" fillcolor="#56b1c9" strokecolor="#4bacc6" strokeweight=".5pt">
            <v:fill color2="#48aac5" rotate="t" colors="0 #71a6db;.5 #559bdb;1 #438ac9" focus="100%" type="gradient">
              <o:fill v:ext="view" type="gradientUnscaled"/>
            </v:fill>
            <v:textbox style="mso-next-textbox:#文本框 5">
              <w:txbxContent>
                <w:p w:rsidR="006569B9" w:rsidRPr="0022738A" w:rsidRDefault="006569B9" w:rsidP="006569B9">
                  <w:pPr>
                    <w:rPr>
                      <w:b/>
                      <w:color w:val="8064A2"/>
                    </w:rPr>
                  </w:pPr>
                  <w:r w:rsidRPr="0062135D">
                    <w:rPr>
                      <w:rFonts w:hint="eastAsia"/>
                      <w:b/>
                      <w:color w:val="FF0000"/>
                    </w:rPr>
                    <w:t>输入金额</w:t>
                  </w:r>
                  <w:r w:rsidRPr="0022738A">
                    <w:rPr>
                      <w:rFonts w:hint="eastAsia"/>
                      <w:b/>
                      <w:color w:val="8064A2"/>
                    </w:rPr>
                    <w:t>5</w:t>
                  </w:r>
                  <w:r w:rsidRPr="0022738A">
                    <w:rPr>
                      <w:b/>
                      <w:color w:val="8064A2"/>
                    </w:rPr>
                    <w:t>00</w:t>
                  </w:r>
                </w:p>
              </w:txbxContent>
            </v:textbox>
          </v:shape>
        </w:pict>
      </w:r>
      <w:r>
        <w:rPr>
          <w:rFonts w:ascii="仿宋" w:eastAsia="仿宋" w:hAnsi="仿宋" w:cs="宋体-18030"/>
          <w:b/>
          <w:bCs/>
          <w:noProof/>
          <w:color w:val="333333"/>
          <w:sz w:val="32"/>
          <w:szCs w:val="32"/>
        </w:rPr>
        <w:pict>
          <v:shape id="直接箭头连接符 4" o:spid="_x0000_s1027" type="#_x0000_t32" style="position:absolute;left:0;text-align:left;margin-left:224.25pt;margin-top:113.25pt;width:63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" strokecolor="#c0504d" strokeweight=".5pt">
            <v:stroke endarrow="block" joinstyle="miter"/>
          </v:shape>
        </w:pict>
      </w:r>
      <w:r>
        <w:rPr>
          <w:rFonts w:ascii="仿宋" w:eastAsia="仿宋" w:hAnsi="仿宋" w:cs="宋体-18030"/>
          <w:b/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2857500" cy="4343400"/>
            <wp:effectExtent l="1905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B9" w:rsidRPr="00EC373D" w:rsidRDefault="006569B9" w:rsidP="006569B9">
      <w:pPr>
        <w:pStyle w:val="a3"/>
        <w:spacing w:line="500" w:lineRule="exact"/>
        <w:ind w:left="357" w:firstLineChars="0" w:firstLine="0"/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</w:pPr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进入福建医科大学缴费平台后，输入学费5</w:t>
      </w:r>
      <w:r w:rsidRPr="00EC373D">
        <w:rPr>
          <w:rFonts w:ascii="仿宋" w:eastAsia="仿宋" w:hAnsi="仿宋" w:cs="宋体-18030"/>
          <w:bCs/>
          <w:color w:val="333333"/>
          <w:sz w:val="32"/>
          <w:szCs w:val="32"/>
          <w:shd w:val="clear" w:color="auto" w:fill="FFFFFF"/>
        </w:rPr>
        <w:t>00</w:t>
      </w:r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，务必正确填写个人信息（姓名、身份证号、手机号、单位名称、纳税识别号、电子邮箱等），选择支付方式后点缴费。</w:t>
      </w:r>
    </w:p>
    <w:p w:rsidR="006569B9" w:rsidRPr="00EC373D" w:rsidRDefault="006569B9" w:rsidP="006569B9">
      <w:pPr>
        <w:pStyle w:val="a3"/>
        <w:spacing w:line="500" w:lineRule="exact"/>
        <w:ind w:left="357" w:firstLineChars="0" w:firstLine="0"/>
        <w:rPr>
          <w:rFonts w:ascii="仿宋" w:eastAsia="仿宋" w:hAnsi="仿宋" w:cs="宋体-18030"/>
          <w:bCs/>
          <w:color w:val="333333"/>
          <w:sz w:val="32"/>
          <w:szCs w:val="32"/>
          <w:shd w:val="clear" w:color="auto" w:fill="FFFFFF"/>
        </w:rPr>
      </w:pPr>
    </w:p>
    <w:p w:rsidR="006569B9" w:rsidRDefault="006569B9" w:rsidP="006569B9">
      <w:pPr>
        <w:pStyle w:val="a3"/>
        <w:numPr>
          <w:ilvl w:val="0"/>
          <w:numId w:val="1"/>
        </w:numPr>
        <w:spacing w:line="500" w:lineRule="exact"/>
        <w:ind w:left="357" w:firstLineChars="0" w:hanging="357"/>
        <w:rPr>
          <w:rFonts w:ascii="仿宋" w:eastAsia="仿宋" w:hAnsi="仿宋" w:cs="宋体-18030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缴费完成</w:t>
      </w:r>
    </w:p>
    <w:p w:rsidR="006569B9" w:rsidRPr="002B53ED" w:rsidRDefault="006569B9" w:rsidP="006569B9">
      <w:pPr>
        <w:pStyle w:val="a3"/>
        <w:ind w:left="360" w:firstLineChars="0" w:firstLine="0"/>
        <w:rPr>
          <w:rFonts w:ascii="仿宋" w:eastAsia="仿宋" w:hAnsi="仿宋" w:cs="宋体-18030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宋体-18030"/>
          <w:b/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2552700" cy="3257550"/>
            <wp:effectExtent l="19050" t="0" r="0" b="0"/>
            <wp:docPr id="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9B9" w:rsidRDefault="006569B9" w:rsidP="006569B9">
      <w:pPr>
        <w:spacing w:afterLines="50" w:line="500" w:lineRule="exact"/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宋体-18030" w:hint="eastAsia"/>
          <w:b/>
          <w:bCs/>
          <w:color w:val="333333"/>
          <w:kern w:val="2"/>
          <w:sz w:val="32"/>
          <w:szCs w:val="32"/>
          <w:shd w:val="clear" w:color="auto" w:fill="FFFFFF"/>
        </w:rPr>
        <w:t>二</w:t>
      </w:r>
      <w:r w:rsidRPr="00F445C8">
        <w:rPr>
          <w:rFonts w:ascii="仿宋" w:eastAsia="仿宋" w:hAnsi="仿宋" w:cs="宋体-18030" w:hint="eastAsia"/>
          <w:b/>
          <w:bCs/>
          <w:color w:val="333333"/>
          <w:kern w:val="2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宋体-18030" w:hint="eastAsia"/>
          <w:b/>
          <w:bCs/>
          <w:color w:val="333333"/>
          <w:sz w:val="32"/>
          <w:szCs w:val="32"/>
          <w:shd w:val="clear" w:color="auto" w:fill="FFFFFF"/>
        </w:rPr>
        <w:t>上课路径</w:t>
      </w:r>
    </w:p>
    <w:p w:rsidR="006569B9" w:rsidRPr="00EC373D" w:rsidRDefault="006569B9" w:rsidP="006569B9">
      <w:pPr>
        <w:spacing w:afterLines="50" w:line="500" w:lineRule="exact"/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</w:pPr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１、手机下载钉钉APP,并实名注册。</w:t>
      </w:r>
    </w:p>
    <w:p w:rsidR="006569B9" w:rsidRPr="00EC373D" w:rsidRDefault="006569B9" w:rsidP="006569B9">
      <w:pPr>
        <w:spacing w:afterLines="50" w:line="500" w:lineRule="exact"/>
        <w:rPr>
          <w:rFonts w:ascii="仿宋" w:eastAsia="仿宋" w:hAnsi="仿宋" w:cs="Arial"/>
          <w:color w:val="333333"/>
          <w:sz w:val="28"/>
          <w:szCs w:val="28"/>
          <w:shd w:val="clear" w:color="auto" w:fill="FFFFFF"/>
        </w:rPr>
      </w:pPr>
      <w:r w:rsidRPr="00EC373D">
        <w:rPr>
          <w:rFonts w:ascii="仿宋" w:eastAsia="仿宋" w:hAnsi="仿宋" w:cs="宋体-18030"/>
          <w:bCs/>
          <w:noProof/>
          <w:color w:val="333333"/>
          <w:kern w:val="2"/>
          <w:sz w:val="32"/>
          <w:szCs w:val="32"/>
          <w:shd w:val="clear" w:color="auto" w:fill="FFFFFF"/>
        </w:rPr>
        <w:pict>
          <v:shape id="_x0000_s1034" type="#_x0000_t202" style="position:absolute;left:0;text-align:left;margin-left:31.3pt;margin-top:59.5pt;width:198.85pt;height:211.95pt;z-index:251668480;mso-wrap-style:none;mso-width-relative:margin;mso-height-relative:margin">
            <v:textbox style="mso-next-textbox:#_x0000_s1034;mso-fit-shape-to-text:t">
              <w:txbxContent>
                <w:p w:rsidR="006569B9" w:rsidRDefault="006569B9" w:rsidP="006569B9">
                  <w:r>
                    <w:rPr>
                      <w:noProof/>
                    </w:rPr>
                    <w:drawing>
                      <wp:inline distT="0" distB="0" distL="0" distR="0">
                        <wp:extent cx="2333625" cy="2486025"/>
                        <wp:effectExtent l="19050" t="0" r="9525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3625" cy="2486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２、用钉钉APP扫描二维码，以学生身份申请加入培训群，审核通过后，</w:t>
      </w:r>
      <w:proofErr w:type="gramStart"/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按群公告</w:t>
      </w:r>
      <w:proofErr w:type="gramEnd"/>
      <w:r w:rsidRPr="00EC373D">
        <w:rPr>
          <w:rFonts w:ascii="仿宋" w:eastAsia="仿宋" w:hAnsi="仿宋" w:cs="宋体-18030" w:hint="eastAsia"/>
          <w:bCs/>
          <w:color w:val="333333"/>
          <w:sz w:val="32"/>
          <w:szCs w:val="32"/>
          <w:shd w:val="clear" w:color="auto" w:fill="FFFFFF"/>
        </w:rPr>
        <w:t>课程安排听课。</w:t>
      </w:r>
    </w:p>
    <w:p w:rsidR="007976E1" w:rsidRPr="006569B9" w:rsidRDefault="007976E1"/>
    <w:sectPr w:rsidR="007976E1" w:rsidRPr="006569B9" w:rsidSect="006569B9">
      <w:pgSz w:w="11907" w:h="16840" w:code="9"/>
      <w:pgMar w:top="1843" w:right="1339" w:bottom="1019" w:left="1338" w:header="851" w:footer="992" w:gutter="0"/>
      <w:cols w:space="425"/>
      <w:docGrid w:type="linesAndChars" w:linePitch="408" w:charSpace="204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fixed"/>
    <w:sig w:usb0="00000000" w:usb1="880F3C78" w:usb2="000A005E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B4064"/>
    <w:multiLevelType w:val="hybridMultilevel"/>
    <w:tmpl w:val="2850DD66"/>
    <w:lvl w:ilvl="0" w:tplc="C8C487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69B9"/>
    <w:rsid w:val="00005C29"/>
    <w:rsid w:val="00011DD8"/>
    <w:rsid w:val="000226D4"/>
    <w:rsid w:val="0004118F"/>
    <w:rsid w:val="00066CCE"/>
    <w:rsid w:val="00080C94"/>
    <w:rsid w:val="00081D84"/>
    <w:rsid w:val="000B28A4"/>
    <w:rsid w:val="000C1362"/>
    <w:rsid w:val="000C5F22"/>
    <w:rsid w:val="000D14E1"/>
    <w:rsid w:val="000E2BEF"/>
    <w:rsid w:val="000E4230"/>
    <w:rsid w:val="00170662"/>
    <w:rsid w:val="001C31A8"/>
    <w:rsid w:val="001C4F72"/>
    <w:rsid w:val="001D3416"/>
    <w:rsid w:val="002135B2"/>
    <w:rsid w:val="002155EC"/>
    <w:rsid w:val="00233FC4"/>
    <w:rsid w:val="002B7B83"/>
    <w:rsid w:val="002C7104"/>
    <w:rsid w:val="00303F0A"/>
    <w:rsid w:val="00307BA9"/>
    <w:rsid w:val="0031585E"/>
    <w:rsid w:val="00322EEA"/>
    <w:rsid w:val="003273DB"/>
    <w:rsid w:val="003F052F"/>
    <w:rsid w:val="004255D3"/>
    <w:rsid w:val="00436C90"/>
    <w:rsid w:val="00452007"/>
    <w:rsid w:val="00452383"/>
    <w:rsid w:val="00485BE2"/>
    <w:rsid w:val="004D4CB6"/>
    <w:rsid w:val="00553557"/>
    <w:rsid w:val="0059577D"/>
    <w:rsid w:val="005D1D56"/>
    <w:rsid w:val="006569B9"/>
    <w:rsid w:val="00687AC7"/>
    <w:rsid w:val="006D7386"/>
    <w:rsid w:val="007227E6"/>
    <w:rsid w:val="00727A23"/>
    <w:rsid w:val="00776123"/>
    <w:rsid w:val="007976E1"/>
    <w:rsid w:val="007A7ED2"/>
    <w:rsid w:val="007C3E7D"/>
    <w:rsid w:val="007E0926"/>
    <w:rsid w:val="007E7EE7"/>
    <w:rsid w:val="007F215F"/>
    <w:rsid w:val="00812ED9"/>
    <w:rsid w:val="00832243"/>
    <w:rsid w:val="00857BA9"/>
    <w:rsid w:val="00872423"/>
    <w:rsid w:val="008A3CAD"/>
    <w:rsid w:val="008A756B"/>
    <w:rsid w:val="008C4B80"/>
    <w:rsid w:val="00936214"/>
    <w:rsid w:val="00937C0F"/>
    <w:rsid w:val="00981D58"/>
    <w:rsid w:val="009840C7"/>
    <w:rsid w:val="00993FD1"/>
    <w:rsid w:val="009A4D86"/>
    <w:rsid w:val="009D5E55"/>
    <w:rsid w:val="009E3C2F"/>
    <w:rsid w:val="00A259D0"/>
    <w:rsid w:val="00A65323"/>
    <w:rsid w:val="00A731B3"/>
    <w:rsid w:val="00A91583"/>
    <w:rsid w:val="00AC15CE"/>
    <w:rsid w:val="00AC178A"/>
    <w:rsid w:val="00AC24E0"/>
    <w:rsid w:val="00AC7BC7"/>
    <w:rsid w:val="00B44579"/>
    <w:rsid w:val="00B60EF8"/>
    <w:rsid w:val="00B875F3"/>
    <w:rsid w:val="00BA2763"/>
    <w:rsid w:val="00C03796"/>
    <w:rsid w:val="00C226DA"/>
    <w:rsid w:val="00C23F5E"/>
    <w:rsid w:val="00C328F1"/>
    <w:rsid w:val="00C32D10"/>
    <w:rsid w:val="00C3671A"/>
    <w:rsid w:val="00C42868"/>
    <w:rsid w:val="00C603EF"/>
    <w:rsid w:val="00C84863"/>
    <w:rsid w:val="00C95D3B"/>
    <w:rsid w:val="00CD3CBB"/>
    <w:rsid w:val="00D02BF9"/>
    <w:rsid w:val="00D131F4"/>
    <w:rsid w:val="00D45418"/>
    <w:rsid w:val="00DA72F2"/>
    <w:rsid w:val="00DD4903"/>
    <w:rsid w:val="00E15CAD"/>
    <w:rsid w:val="00E2404B"/>
    <w:rsid w:val="00E740E1"/>
    <w:rsid w:val="00E75753"/>
    <w:rsid w:val="00EE7030"/>
    <w:rsid w:val="00EF4943"/>
    <w:rsid w:val="00F155E2"/>
    <w:rsid w:val="00FA0654"/>
    <w:rsid w:val="00FA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直接箭头连接符 13"/>
        <o:r id="V:Rule2" type="connector" idref="#直接箭头连接符 9"/>
        <o:r id="V:Rule3" type="connector" idref="#直接箭头连接符 6"/>
        <o:r id="V:Rule4" type="connector" idref="#直接箭头连接符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9B9"/>
    <w:pPr>
      <w:widowControl w:val="0"/>
      <w:jc w:val="both"/>
    </w:pPr>
    <w:rPr>
      <w:rFonts w:ascii="宋体" w:eastAsia="宋体" w:hAnsi="宋体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9B9"/>
    <w:pPr>
      <w:ind w:firstLineChars="200" w:firstLine="420"/>
    </w:pPr>
    <w:rPr>
      <w:rFonts w:ascii="Calibri" w:hAnsi="Calibri" w:cs="Times New Roman"/>
      <w:kern w:val="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6569B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69B9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2020-09-10T07:01:00Z</dcterms:created>
  <dcterms:modified xsi:type="dcterms:W3CDTF">2020-09-10T07:02:00Z</dcterms:modified>
</cp:coreProperties>
</file>