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宋体"/>
          <w:b/>
          <w:bCs/>
          <w:color w:val="333333"/>
          <w:sz w:val="18"/>
          <w:szCs w:val="18"/>
        </w:rPr>
      </w:pPr>
      <w:r>
        <w:rPr>
          <w:rFonts w:hint="eastAsia" w:ascii="黑体" w:hAnsi="黑体" w:eastAsia="宋体"/>
          <w:b/>
          <w:bCs/>
          <w:color w:val="333333"/>
          <w:sz w:val="18"/>
          <w:szCs w:val="18"/>
        </w:rPr>
        <w:t>附件1</w:t>
      </w:r>
    </w:p>
    <w:p>
      <w:pPr>
        <w:jc w:val="center"/>
        <w:rPr>
          <w:rFonts w:ascii="黑体" w:hAnsi="黑体" w:eastAsia="黑体"/>
          <w:color w:val="333333"/>
          <w:sz w:val="24"/>
          <w:szCs w:val="28"/>
        </w:rPr>
      </w:pPr>
      <w:bookmarkStart w:id="0" w:name="_GoBack"/>
      <w:r>
        <w:rPr>
          <w:rFonts w:hint="eastAsia" w:ascii="黑体" w:hAnsi="黑体" w:eastAsia="宋体"/>
          <w:b/>
          <w:bCs/>
          <w:color w:val="333333"/>
          <w:sz w:val="32"/>
          <w:szCs w:val="28"/>
        </w:rPr>
        <w:t>福建医科大学</w:t>
      </w:r>
      <w:r>
        <w:rPr>
          <w:rFonts w:hint="eastAsia" w:ascii="黑体" w:hAnsi="黑体"/>
          <w:b/>
          <w:bCs/>
          <w:color w:val="333333"/>
          <w:sz w:val="32"/>
          <w:szCs w:val="28"/>
          <w:lang w:eastAsia="zh-CN"/>
        </w:rPr>
        <w:t>华侨、港澳台</w:t>
      </w:r>
      <w:r>
        <w:rPr>
          <w:rFonts w:hint="eastAsia" w:ascii="黑体" w:hAnsi="黑体" w:eastAsia="宋体"/>
          <w:b/>
          <w:bCs/>
          <w:color w:val="333333"/>
          <w:sz w:val="32"/>
          <w:szCs w:val="28"/>
        </w:rPr>
        <w:t>本科学生入学申请表</w:t>
      </w:r>
      <w:bookmarkEnd w:id="0"/>
      <w:r>
        <w:rPr>
          <w:rFonts w:hint="eastAsia" w:ascii="宋体" w:hAnsi="宋体" w:eastAsia="宋体"/>
          <w:b/>
          <w:color w:val="333333"/>
          <w:sz w:val="24"/>
          <w:szCs w:val="28"/>
        </w:rPr>
        <w:t xml:space="preserve">   </w:t>
      </w:r>
    </w:p>
    <w:p>
      <w:pPr>
        <w:ind w:left="-567" w:leftChars="-270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color w:val="333333"/>
          <w:sz w:val="24"/>
          <w:szCs w:val="28"/>
        </w:rPr>
        <w:t>申请类型：</w:t>
      </w:r>
      <w:r>
        <w:rPr>
          <w:rFonts w:hint="eastAsia" w:ascii="宋体" w:hAnsi="宋体" w:eastAsia="宋体"/>
          <w:b/>
          <w:sz w:val="24"/>
          <w:szCs w:val="24"/>
        </w:rPr>
        <w:t>免试入学试读 □  单独招生□        编号：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</w:t>
      </w:r>
    </w:p>
    <w:tbl>
      <w:tblPr>
        <w:tblStyle w:val="4"/>
        <w:tblW w:w="9781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56"/>
        <w:gridCol w:w="851"/>
        <w:gridCol w:w="445"/>
        <w:gridCol w:w="779"/>
        <w:gridCol w:w="1292"/>
        <w:gridCol w:w="177"/>
        <w:gridCol w:w="525"/>
        <w:gridCol w:w="937"/>
        <w:gridCol w:w="97"/>
        <w:gridCol w:w="215"/>
        <w:gridCol w:w="91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94" w:type="dxa"/>
            <w:gridSpan w:val="3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姓名：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性别： 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男□    女□</w:t>
            </w:r>
          </w:p>
        </w:tc>
        <w:tc>
          <w:tcPr>
            <w:tcW w:w="2693" w:type="dxa"/>
            <w:gridSpan w:val="5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生源地：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台湾□ 香港□ 澳门□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94" w:type="dxa"/>
            <w:gridSpan w:val="3"/>
            <w:noWrap w:val="0"/>
            <w:vAlign w:val="top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□□□□年□□月□□日</w:t>
            </w: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护照号码：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□□□□□□□□□□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通行证号码：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居住证号码：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未婚□ 已婚□ 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其他□（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宗教信仰：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81" w:type="dxa"/>
            <w:gridSpan w:val="13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94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联系电话1：</w:t>
            </w:r>
          </w:p>
        </w:tc>
        <w:tc>
          <w:tcPr>
            <w:tcW w:w="4252" w:type="dxa"/>
            <w:gridSpan w:val="7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联系电话2（内地亲友）：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81" w:type="dxa"/>
            <w:gridSpan w:val="13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139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最后学历：</w:t>
            </w:r>
          </w:p>
        </w:tc>
        <w:tc>
          <w:tcPr>
            <w:tcW w:w="6642" w:type="dxa"/>
            <w:gridSpan w:val="9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81" w:type="dxa"/>
            <w:gridSpan w:val="13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毕业学校及专业：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7" w:type="dxa"/>
            <w:vMerge w:val="restart"/>
            <w:noWrap w:val="0"/>
            <w:textDirection w:val="tbRlV"/>
            <w:vAlign w:val="top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本人简历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起止年月</w:t>
            </w:r>
          </w:p>
        </w:tc>
        <w:tc>
          <w:tcPr>
            <w:tcW w:w="6642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学校或工作单位全称及地址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7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42" w:type="dxa"/>
            <w:gridSpan w:val="9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7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42" w:type="dxa"/>
            <w:gridSpan w:val="9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7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42" w:type="dxa"/>
            <w:gridSpan w:val="9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87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42" w:type="dxa"/>
            <w:gridSpan w:val="9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7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专业志愿1：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专业志愿2：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服从专业调剂：</w:t>
            </w:r>
          </w:p>
          <w:p>
            <w:pPr>
              <w:spacing w:line="240" w:lineRule="atLeas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其他需要说明的情况</w:t>
            </w:r>
          </w:p>
        </w:tc>
        <w:tc>
          <w:tcPr>
            <w:tcW w:w="8794" w:type="dxa"/>
            <w:gridSpan w:val="12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既往病史：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                  </w:t>
            </w:r>
          </w:p>
          <w:p>
            <w:pPr>
              <w:pStyle w:val="6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其他情况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：   </w:t>
            </w:r>
          </w:p>
          <w:p>
            <w:pPr>
              <w:spacing w:line="240" w:lineRule="atLeast"/>
              <w:ind w:firstLine="360" w:firstLineChars="15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left"/>
        <w:rPr>
          <w:rFonts w:eastAsia="宋体"/>
          <w:b/>
          <w:bCs/>
          <w:sz w:val="24"/>
          <w:szCs w:val="21"/>
        </w:rPr>
      </w:pPr>
    </w:p>
    <w:p>
      <w:pPr>
        <w:spacing w:line="240" w:lineRule="atLeast"/>
        <w:jc w:val="left"/>
        <w:rPr>
          <w:rFonts w:hint="default" w:eastAsia="宋体"/>
          <w:b/>
          <w:bCs/>
          <w:sz w:val="24"/>
          <w:szCs w:val="21"/>
          <w:u w:val="single"/>
          <w:lang w:val="en-US" w:eastAsia="zh-CN"/>
        </w:rPr>
      </w:pPr>
      <w:r>
        <w:rPr>
          <w:rFonts w:eastAsia="宋体"/>
          <w:b/>
          <w:bCs/>
          <w:sz w:val="24"/>
          <w:szCs w:val="21"/>
        </w:rPr>
        <w:t>本人签字：</w:t>
      </w:r>
      <w:r>
        <w:rPr>
          <w:rFonts w:eastAsia="宋体"/>
          <w:b w:val="0"/>
          <w:bCs w:val="0"/>
          <w:sz w:val="24"/>
          <w:szCs w:val="21"/>
        </w:rPr>
        <w:t>________________</w:t>
      </w:r>
      <w:r>
        <w:rPr>
          <w:rFonts w:hint="eastAsia"/>
          <w:b/>
          <w:bCs/>
          <w:sz w:val="24"/>
          <w:szCs w:val="21"/>
          <w:lang w:val="en-US" w:eastAsia="zh-CN"/>
        </w:rPr>
        <w:t xml:space="preserve">                   时间：</w:t>
      </w:r>
      <w:r>
        <w:rPr>
          <w:rFonts w:hint="eastAsia"/>
          <w:b w:val="0"/>
          <w:bCs w:val="0"/>
          <w:sz w:val="24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4"/>
          <w:szCs w:val="21"/>
          <w:u w:val="single"/>
          <w:lang w:val="en-US" w:eastAsia="zh-CN"/>
        </w:rPr>
        <w:t xml:space="preserve">       </w:t>
      </w:r>
    </w:p>
    <w:p>
      <w:pPr>
        <w:jc w:val="right"/>
        <w:rPr>
          <w:rFonts w:eastAsia="宋体"/>
          <w:sz w:val="24"/>
          <w:szCs w:val="24"/>
        </w:rPr>
      </w:pPr>
    </w:p>
    <w:p>
      <w:pPr>
        <w:jc w:val="right"/>
      </w:pPr>
      <w:r>
        <w:rPr>
          <w:rFonts w:eastAsia="宋体"/>
          <w:sz w:val="24"/>
          <w:szCs w:val="24"/>
        </w:rPr>
        <w:t xml:space="preserve">  </w:t>
      </w:r>
      <w:r>
        <w:rPr>
          <w:rFonts w:hint="eastAsia" w:eastAsia="宋体"/>
          <w:sz w:val="24"/>
          <w:szCs w:val="24"/>
        </w:rPr>
        <w:t>福建医科大学</w:t>
      </w:r>
      <w:r>
        <w:rPr>
          <w:rFonts w:hint="eastAsia"/>
          <w:sz w:val="24"/>
          <w:szCs w:val="24"/>
          <w:lang w:eastAsia="zh-CN"/>
        </w:rPr>
        <w:t>普通本科招生办公室</w:t>
      </w:r>
      <w:r>
        <w:rPr>
          <w:rFonts w:hint="eastAsia" w:eastAsia="宋体"/>
          <w:sz w:val="24"/>
          <w:szCs w:val="24"/>
        </w:rPr>
        <w:t>制</w:t>
      </w:r>
    </w:p>
    <w:sectPr>
      <w:footerReference r:id="rId3" w:type="default"/>
      <w:pgSz w:w="11906" w:h="16838"/>
      <w:pgMar w:top="1440" w:right="106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2552E"/>
    <w:multiLevelType w:val="multilevel"/>
    <w:tmpl w:val="2E92552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42B6"/>
    <w:rsid w:val="745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2022-02-26T15:30:00Z</dcterms:created>
  <dc:creator>卓子</dc:creator>
  <cp:lastModifiedBy>卓子</cp:lastModifiedBy>
  <dcterms:modified xsi:type="dcterms:W3CDTF">2022-02-26T15:32:16Z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4DB7D18EA82D44D4860BFCBF26585767</vt:lpwstr>
  </property>
</Properties>
</file>