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EFF8">
      <w:pPr>
        <w:pStyle w:val="2"/>
        <w:spacing w:line="800" w:lineRule="exact"/>
        <w:jc w:val="center"/>
        <w:rPr>
          <w:rFonts w:hint="eastAsia" w:ascii="Times New Roman" w:hAnsi="Times New Roman"/>
          <w:b/>
          <w:sz w:val="36"/>
          <w:szCs w:val="40"/>
          <w:lang w:val="en-US" w:eastAsia="zh-CN"/>
        </w:rPr>
      </w:pPr>
      <w:r>
        <w:rPr>
          <w:rFonts w:hint="eastAsia" w:ascii="Times New Roman" w:hAnsi="Times New Roman"/>
          <w:b/>
          <w:sz w:val="36"/>
          <w:szCs w:val="40"/>
          <w:lang w:val="en-US" w:eastAsia="zh-CN"/>
        </w:rPr>
        <w:t>获取遴选文件登记单</w:t>
      </w:r>
    </w:p>
    <w:p w14:paraId="0D318761">
      <w:pPr>
        <w:spacing w:line="440" w:lineRule="exact"/>
        <w:rPr>
          <w:rFonts w:hint="eastAsia" w:ascii="Times New Roman" w:hAnsi="Times New Roman"/>
          <w:b/>
          <w:sz w:val="24"/>
          <w:szCs w:val="28"/>
          <w:lang w:eastAsia="zh-CN"/>
        </w:rPr>
      </w:pPr>
      <w:r>
        <w:rPr>
          <w:rFonts w:hint="eastAsia" w:ascii="Times New Roman" w:hAnsi="Times New Roman"/>
          <w:b/>
          <w:sz w:val="24"/>
          <w:szCs w:val="28"/>
        </w:rPr>
        <w:t xml:space="preserve">遴选人：福建医科大学资产经营有限公司        </w:t>
      </w:r>
      <w:r>
        <w:rPr>
          <w:rFonts w:hint="eastAsia"/>
          <w:b/>
          <w:sz w:val="24"/>
          <w:szCs w:val="28"/>
          <w:lang w:val="en-US" w:eastAsia="zh-CN"/>
        </w:rPr>
        <w:t xml:space="preserve">            项目</w:t>
      </w:r>
      <w:r>
        <w:rPr>
          <w:rFonts w:hint="eastAsia" w:ascii="Times New Roman" w:hAnsi="Times New Roman"/>
          <w:b/>
          <w:sz w:val="24"/>
          <w:szCs w:val="28"/>
        </w:rPr>
        <w:t>编号：RWZB-2025-387</w:t>
      </w:r>
    </w:p>
    <w:p w14:paraId="6A9F9DEC">
      <w:pPr>
        <w:spacing w:line="440" w:lineRule="exact"/>
        <w:rPr>
          <w:rFonts w:hint="eastAsia"/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项目名称：</w:t>
      </w:r>
      <w:bookmarkStart w:id="0" w:name="_Hlk149657765"/>
      <w:r>
        <w:rPr>
          <w:rFonts w:hint="eastAsia"/>
          <w:b/>
          <w:sz w:val="24"/>
          <w:szCs w:val="28"/>
        </w:rPr>
        <w:t>福建医科大学医疗健康科技园“产教融合”合作项目合作方</w:t>
      </w:r>
      <w:bookmarkEnd w:id="0"/>
      <w:r>
        <w:rPr>
          <w:rFonts w:hint="eastAsia"/>
          <w:b/>
          <w:sz w:val="24"/>
          <w:szCs w:val="28"/>
        </w:rPr>
        <w:t>遴选项目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0A02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900" w:type="dxa"/>
            <w:noWrap w:val="0"/>
            <w:vAlign w:val="center"/>
          </w:tcPr>
          <w:p w14:paraId="40C10BC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单位名称(全称)： </w:t>
            </w:r>
          </w:p>
        </w:tc>
      </w:tr>
      <w:tr w14:paraId="5F05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900" w:type="dxa"/>
            <w:noWrap w:val="0"/>
            <w:vAlign w:val="center"/>
          </w:tcPr>
          <w:p w14:paraId="2C1146F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 系 人：    </w:t>
            </w:r>
          </w:p>
        </w:tc>
      </w:tr>
      <w:tr w14:paraId="7C1F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9900" w:type="dxa"/>
            <w:noWrap w:val="0"/>
            <w:vAlign w:val="center"/>
          </w:tcPr>
          <w:p w14:paraId="3348384C">
            <w:pPr>
              <w:widowControl/>
              <w:spacing w:line="26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联系手机：</w:t>
            </w:r>
          </w:p>
        </w:tc>
      </w:tr>
      <w:tr w14:paraId="6791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900" w:type="dxa"/>
            <w:noWrap w:val="0"/>
            <w:vAlign w:val="center"/>
          </w:tcPr>
          <w:p w14:paraId="5AEBE623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公司座机：</w:t>
            </w:r>
          </w:p>
        </w:tc>
      </w:tr>
      <w:tr w14:paraId="4AAB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900" w:type="dxa"/>
            <w:noWrap w:val="0"/>
            <w:vAlign w:val="center"/>
          </w:tcPr>
          <w:p w14:paraId="3A04254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</w:tc>
      </w:tr>
      <w:tr w14:paraId="569A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900" w:type="dxa"/>
            <w:noWrap w:val="0"/>
            <w:vAlign w:val="center"/>
          </w:tcPr>
          <w:p w14:paraId="3F32BE9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购买时间：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5D96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900" w:type="dxa"/>
            <w:noWrap w:val="0"/>
            <w:vAlign w:val="center"/>
          </w:tcPr>
          <w:p w14:paraId="64A868A9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z w:val="24"/>
              </w:rPr>
              <w:t>包：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63B9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900" w:type="dxa"/>
            <w:noWrap w:val="0"/>
            <w:vAlign w:val="center"/>
          </w:tcPr>
          <w:p w14:paraId="2EAF7E72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售价：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sz w:val="24"/>
              </w:rPr>
              <w:t>元/份</w:t>
            </w:r>
          </w:p>
        </w:tc>
      </w:tr>
      <w:tr w14:paraId="173B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900" w:type="dxa"/>
            <w:noWrap w:val="0"/>
            <w:vAlign w:val="center"/>
          </w:tcPr>
          <w:p w14:paraId="70C26B86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获取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sz w:val="24"/>
              </w:rPr>
              <w:t>文件时间：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2026年1月23日至2026年1月30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  <w:tr w14:paraId="6D5C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00" w:type="dxa"/>
            <w:noWrap w:val="0"/>
            <w:vAlign w:val="center"/>
          </w:tcPr>
          <w:p w14:paraId="2AE09980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勾选：□纸质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电子           </w:t>
            </w:r>
          </w:p>
        </w:tc>
      </w:tr>
      <w:tr w14:paraId="0F7D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00" w:type="dxa"/>
            <w:noWrap w:val="0"/>
            <w:vAlign w:val="center"/>
          </w:tcPr>
          <w:p w14:paraId="5C37D97A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费用</w:t>
            </w:r>
            <w:r>
              <w:rPr>
                <w:rFonts w:hint="eastAsia" w:ascii="宋体" w:hAnsi="宋体" w:cs="宋体"/>
                <w:sz w:val="24"/>
              </w:rPr>
              <w:t xml:space="preserve">支付方式：  □ 现金     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转账：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 w14:paraId="763DA008">
      <w:pPr>
        <w:wordWrap w:val="0"/>
        <w:ind w:right="480"/>
        <w:jc w:val="right"/>
        <w:rPr>
          <w:rFonts w:hint="eastAsia" w:ascii="楷体_GB2312" w:eastAsia="楷体_GB231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</w:t>
      </w:r>
    </w:p>
    <w:p w14:paraId="456AC3E9">
      <w:pPr>
        <w:spacing w:line="240" w:lineRule="exact"/>
        <w:rPr>
          <w:rFonts w:hint="eastAsia"/>
        </w:rPr>
      </w:pPr>
    </w:p>
    <w:p w14:paraId="1FF1BF3F">
      <w:pPr>
        <w:wordWrap w:val="0"/>
        <w:ind w:right="480"/>
        <w:jc w:val="right"/>
        <w:rPr>
          <w:rFonts w:hint="eastAsia"/>
        </w:rPr>
      </w:pPr>
    </w:p>
    <w:p w14:paraId="12BC43D3"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FE8A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TMzNjBjNTg1YzhjZTI5MjBiZDlmZTZmZTQ4MDMifQ=="/>
  </w:docVars>
  <w:rsids>
    <w:rsidRoot w:val="00000000"/>
    <w:rsid w:val="1BF62DB7"/>
    <w:rsid w:val="24501EA4"/>
    <w:rsid w:val="26D11E1F"/>
    <w:rsid w:val="297C0A1B"/>
    <w:rsid w:val="2B612FA4"/>
    <w:rsid w:val="2E284CC2"/>
    <w:rsid w:val="302A24CC"/>
    <w:rsid w:val="3046200A"/>
    <w:rsid w:val="37606864"/>
    <w:rsid w:val="3F28021A"/>
    <w:rsid w:val="441907D3"/>
    <w:rsid w:val="47EE4D13"/>
    <w:rsid w:val="4E015B9A"/>
    <w:rsid w:val="535A701B"/>
    <w:rsid w:val="68B40EEF"/>
    <w:rsid w:val="6CE31FE6"/>
    <w:rsid w:val="79244D8F"/>
    <w:rsid w:val="7E20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rFonts w:cs="Times New Roman"/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188</Characters>
  <Lines>0</Lines>
  <Paragraphs>0</Paragraphs>
  <TotalTime>0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2024-11-12T08:09:00Z</dcterms:created>
  <dc:creator>86157</dc:creator>
  <cp:lastModifiedBy>RW</cp:lastModifiedBy>
  <dcterms:modified xsi:type="dcterms:W3CDTF">2026-01-23T07:33:54Z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C489CE1421684A4EB5E0D0BCC191F324_13</vt:lpwstr>
  </property>
  <property fmtid="{D5CDD505-2E9C-101B-9397-08002B2CF9AE}" pid="4" name="KSOTemplateDocerSaveRecord">
    <vt:lpwstr>eyJoZGlkIjoiOTM3YTk3MDMwYmNmYzY5ZDNjZmExODI5YTkzOTAwMDAiLCJ1c2VySWQiOiIxOTk0MjI1OTkifQ==</vt:lpwstr>
  </property>
</Properties>
</file>